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A02ECB">
        <w:rPr>
          <w:rFonts w:ascii="Arial" w:hAnsi="Arial" w:cs="Arial"/>
          <w:b/>
          <w:bCs/>
          <w:sz w:val="24"/>
        </w:rPr>
        <w:t>20 November</w:t>
      </w:r>
      <w:r w:rsidR="00283897">
        <w:rPr>
          <w:rFonts w:ascii="Arial" w:hAnsi="Arial" w:cs="Arial"/>
          <w:b/>
          <w:bCs/>
          <w:sz w:val="24"/>
        </w:rPr>
        <w:t xml:space="preserve"> </w:t>
      </w:r>
      <w:r w:rsidR="00CE2B4E">
        <w:rPr>
          <w:rFonts w:ascii="Arial" w:hAnsi="Arial" w:cs="Arial"/>
          <w:b/>
          <w:bCs/>
          <w:sz w:val="24"/>
        </w:rPr>
        <w:t>2015</w:t>
      </w:r>
    </w:p>
    <w:p w:rsidR="00AC7478" w:rsidRPr="00C405FF" w:rsidRDefault="00AC7478" w:rsidP="00283897">
      <w:pPr>
        <w:widowControl w:val="0"/>
        <w:autoSpaceDE w:val="0"/>
        <w:autoSpaceDN w:val="0"/>
        <w:adjustRightInd w:val="0"/>
        <w:rPr>
          <w:rFonts w:ascii="Arial" w:hAnsi="Arial" w:cs="Arial"/>
          <w:b/>
          <w:bCs/>
          <w:sz w:val="24"/>
        </w:rPr>
      </w:pPr>
    </w:p>
    <w:p w:rsidR="00AC7478" w:rsidRPr="00C405FF" w:rsidRDefault="00640387" w:rsidP="00283897">
      <w:pPr>
        <w:widowControl w:val="0"/>
        <w:autoSpaceDE w:val="0"/>
        <w:autoSpaceDN w:val="0"/>
        <w:adjustRightInd w:val="0"/>
        <w:rPr>
          <w:rFonts w:ascii="Arial" w:hAnsi="Arial" w:cs="Arial"/>
          <w:b/>
          <w:bCs/>
          <w:sz w:val="24"/>
        </w:rPr>
      </w:pPr>
      <w:r>
        <w:rPr>
          <w:rFonts w:ascii="Arial" w:hAnsi="Arial" w:cs="Arial"/>
          <w:b/>
          <w:bCs/>
          <w:sz w:val="24"/>
        </w:rPr>
        <w:t>David Sheppard, Gleadell’s managing d</w:t>
      </w:r>
      <w:r w:rsidR="00AC7478" w:rsidRPr="00C405FF">
        <w:rPr>
          <w:rFonts w:ascii="Arial" w:hAnsi="Arial" w:cs="Arial"/>
          <w:b/>
          <w:bCs/>
          <w:sz w:val="24"/>
        </w:rPr>
        <w:t>i</w:t>
      </w:r>
      <w:r w:rsidR="00AC7478">
        <w:rPr>
          <w:rFonts w:ascii="Arial" w:hAnsi="Arial" w:cs="Arial"/>
          <w:b/>
          <w:bCs/>
          <w:sz w:val="24"/>
        </w:rPr>
        <w:t>rector, comments on the wheat market</w:t>
      </w:r>
    </w:p>
    <w:p w:rsidR="00657FB4" w:rsidRPr="00A02ECB" w:rsidRDefault="00657FB4" w:rsidP="00FC6B7F">
      <w:pPr>
        <w:spacing w:line="288" w:lineRule="auto"/>
        <w:rPr>
          <w:rFonts w:ascii="Arial" w:hAnsi="Arial" w:cs="Arial"/>
          <w:b/>
          <w:bCs/>
          <w:sz w:val="24"/>
        </w:rPr>
      </w:pPr>
    </w:p>
    <w:p w:rsidR="00A02ECB" w:rsidRPr="00A02ECB" w:rsidRDefault="00A02ECB" w:rsidP="00FC6B7F">
      <w:pPr>
        <w:spacing w:line="288" w:lineRule="auto"/>
        <w:rPr>
          <w:rFonts w:ascii="Arial" w:hAnsi="Arial"/>
          <w:b/>
          <w:sz w:val="24"/>
        </w:rPr>
      </w:pPr>
      <w:r w:rsidRPr="00A02ECB">
        <w:rPr>
          <w:rFonts w:ascii="Arial" w:hAnsi="Arial"/>
          <w:b/>
          <w:sz w:val="24"/>
        </w:rPr>
        <w:t xml:space="preserve">Global </w:t>
      </w:r>
    </w:p>
    <w:p w:rsidR="00A02ECB" w:rsidRDefault="00A02ECB" w:rsidP="00FC6B7F">
      <w:pPr>
        <w:spacing w:line="288" w:lineRule="auto"/>
        <w:rPr>
          <w:rFonts w:ascii="Arial" w:hAnsi="Arial"/>
          <w:sz w:val="24"/>
        </w:rPr>
      </w:pPr>
      <w:r w:rsidRPr="00A02ECB">
        <w:rPr>
          <w:rFonts w:ascii="Arial" w:hAnsi="Arial"/>
          <w:sz w:val="24"/>
        </w:rPr>
        <w:t xml:space="preserve">US markets have fallen on the strength of the US </w:t>
      </w:r>
      <w:r w:rsidR="00FC6B7F">
        <w:rPr>
          <w:rFonts w:ascii="Arial" w:hAnsi="Arial"/>
          <w:sz w:val="24"/>
        </w:rPr>
        <w:t>d</w:t>
      </w:r>
      <w:r w:rsidRPr="00A02ECB">
        <w:rPr>
          <w:rFonts w:ascii="Arial" w:hAnsi="Arial"/>
          <w:sz w:val="24"/>
        </w:rPr>
        <w:t>ollar and on the slow pace of US export sales.</w:t>
      </w:r>
    </w:p>
    <w:p w:rsidR="00FC6B7F" w:rsidRPr="00A02ECB" w:rsidRDefault="00FC6B7F" w:rsidP="00FC6B7F">
      <w:pPr>
        <w:spacing w:line="288" w:lineRule="auto"/>
        <w:rPr>
          <w:rFonts w:ascii="Arial" w:hAnsi="Arial"/>
          <w:sz w:val="24"/>
        </w:rPr>
      </w:pPr>
    </w:p>
    <w:p w:rsidR="00FC6B7F" w:rsidRDefault="00A02ECB" w:rsidP="00FC6B7F">
      <w:pPr>
        <w:spacing w:line="288" w:lineRule="auto"/>
        <w:rPr>
          <w:rFonts w:ascii="Arial" w:hAnsi="Arial"/>
          <w:sz w:val="24"/>
        </w:rPr>
      </w:pPr>
      <w:r w:rsidRPr="00A02ECB">
        <w:rPr>
          <w:rFonts w:ascii="Arial" w:hAnsi="Arial"/>
          <w:sz w:val="24"/>
        </w:rPr>
        <w:t>Various tenders have taken place with buyers finding numerous sellers – the cheapest origins get picked off and demand remains lacklustre</w:t>
      </w:r>
      <w:r w:rsidR="00FC6B7F">
        <w:rPr>
          <w:rFonts w:ascii="Arial" w:hAnsi="Arial"/>
          <w:sz w:val="24"/>
        </w:rPr>
        <w:t>.</w:t>
      </w:r>
    </w:p>
    <w:p w:rsidR="00A02ECB" w:rsidRPr="00A02ECB" w:rsidRDefault="00A02ECB" w:rsidP="00FC6B7F">
      <w:pPr>
        <w:spacing w:line="288" w:lineRule="auto"/>
        <w:rPr>
          <w:rFonts w:ascii="Arial" w:hAnsi="Arial"/>
          <w:sz w:val="24"/>
        </w:rPr>
      </w:pPr>
    </w:p>
    <w:p w:rsidR="00A02ECB" w:rsidRPr="00A02ECB" w:rsidRDefault="00A02ECB" w:rsidP="00FC6B7F">
      <w:pPr>
        <w:spacing w:line="288" w:lineRule="auto"/>
        <w:rPr>
          <w:rFonts w:ascii="Arial" w:hAnsi="Arial"/>
          <w:sz w:val="24"/>
        </w:rPr>
      </w:pPr>
      <w:r w:rsidRPr="00A02ECB">
        <w:rPr>
          <w:rFonts w:ascii="Arial" w:hAnsi="Arial"/>
          <w:sz w:val="24"/>
        </w:rPr>
        <w:t>No real weather problems are evident except for some concern over the state of Ukraine’s winter wheat plantings. This may limit th</w:t>
      </w:r>
      <w:r w:rsidR="00FC6B7F">
        <w:rPr>
          <w:rFonts w:ascii="Arial" w:hAnsi="Arial"/>
          <w:sz w:val="24"/>
        </w:rPr>
        <w:t>at country</w:t>
      </w:r>
      <w:r w:rsidR="00FC6B7F">
        <w:rPr>
          <w:rFonts w:ascii="Arial" w:hAnsi="Arial"/>
          <w:sz w:val="24"/>
        </w:rPr>
        <w:t>’</w:t>
      </w:r>
      <w:r w:rsidR="00FC6B7F">
        <w:rPr>
          <w:rFonts w:ascii="Arial" w:hAnsi="Arial"/>
          <w:sz w:val="24"/>
        </w:rPr>
        <w:t xml:space="preserve">s </w:t>
      </w:r>
      <w:r w:rsidRPr="00A02ECB">
        <w:rPr>
          <w:rFonts w:ascii="Arial" w:hAnsi="Arial"/>
          <w:sz w:val="24"/>
        </w:rPr>
        <w:t>wheat export volume later this season.</w:t>
      </w:r>
    </w:p>
    <w:p w:rsidR="00A02ECB" w:rsidRPr="00A02ECB" w:rsidRDefault="00A02ECB" w:rsidP="00FC6B7F">
      <w:pPr>
        <w:spacing w:line="288" w:lineRule="auto"/>
        <w:rPr>
          <w:rFonts w:ascii="Arial" w:hAnsi="Arial"/>
          <w:sz w:val="24"/>
        </w:rPr>
      </w:pPr>
    </w:p>
    <w:p w:rsidR="00A02ECB" w:rsidRPr="00A02ECB" w:rsidRDefault="00A02ECB" w:rsidP="00FC6B7F">
      <w:pPr>
        <w:spacing w:line="288" w:lineRule="auto"/>
        <w:rPr>
          <w:rFonts w:ascii="Arial" w:hAnsi="Arial"/>
          <w:b/>
          <w:sz w:val="24"/>
        </w:rPr>
      </w:pPr>
      <w:r w:rsidRPr="00A02ECB">
        <w:rPr>
          <w:rFonts w:ascii="Arial" w:hAnsi="Arial"/>
          <w:b/>
          <w:sz w:val="24"/>
        </w:rPr>
        <w:t xml:space="preserve">Europe </w:t>
      </w:r>
    </w:p>
    <w:p w:rsidR="00A02ECB" w:rsidRDefault="00A02ECB" w:rsidP="00FC6B7F">
      <w:pPr>
        <w:spacing w:line="288" w:lineRule="auto"/>
        <w:rPr>
          <w:rFonts w:ascii="Arial" w:hAnsi="Arial"/>
          <w:sz w:val="24"/>
        </w:rPr>
      </w:pPr>
      <w:r w:rsidRPr="00A02ECB">
        <w:rPr>
          <w:rFonts w:ascii="Arial" w:hAnsi="Arial"/>
          <w:sz w:val="24"/>
        </w:rPr>
        <w:t xml:space="preserve">Despite a weaker </w:t>
      </w:r>
      <w:r w:rsidR="00FC6B7F">
        <w:rPr>
          <w:rFonts w:ascii="Arial" w:hAnsi="Arial"/>
          <w:sz w:val="24"/>
        </w:rPr>
        <w:t>e</w:t>
      </w:r>
      <w:r w:rsidRPr="00A02ECB">
        <w:rPr>
          <w:rFonts w:ascii="Arial" w:hAnsi="Arial"/>
          <w:sz w:val="24"/>
        </w:rPr>
        <w:t>uro, EU markets remain pressured by a lack of export business – especially in France.</w:t>
      </w:r>
    </w:p>
    <w:p w:rsidR="00FC6B7F" w:rsidRPr="00A02ECB" w:rsidRDefault="00FC6B7F" w:rsidP="00FC6B7F">
      <w:pPr>
        <w:spacing w:line="288" w:lineRule="auto"/>
        <w:rPr>
          <w:rFonts w:ascii="Arial" w:hAnsi="Arial"/>
          <w:sz w:val="24"/>
        </w:rPr>
      </w:pPr>
    </w:p>
    <w:p w:rsidR="00A02ECB" w:rsidRDefault="00A02ECB" w:rsidP="00FC6B7F">
      <w:pPr>
        <w:spacing w:line="288" w:lineRule="auto"/>
        <w:rPr>
          <w:rFonts w:ascii="Arial" w:hAnsi="Arial"/>
          <w:sz w:val="24"/>
        </w:rPr>
      </w:pPr>
      <w:r w:rsidRPr="00A02ECB">
        <w:rPr>
          <w:rFonts w:ascii="Arial" w:hAnsi="Arial"/>
          <w:sz w:val="24"/>
        </w:rPr>
        <w:t>The three French MATIF futures delivery silos have all closed their doors to further deliveries due to a lack of throughput</w:t>
      </w:r>
      <w:r w:rsidR="00FC6B7F">
        <w:rPr>
          <w:rFonts w:ascii="Arial" w:hAnsi="Arial"/>
          <w:sz w:val="24"/>
        </w:rPr>
        <w:t xml:space="preserve"> (</w:t>
      </w:r>
      <w:r w:rsidRPr="00A02ECB">
        <w:rPr>
          <w:rFonts w:ascii="Arial" w:hAnsi="Arial"/>
          <w:sz w:val="24"/>
        </w:rPr>
        <w:t>ie lack of export business</w:t>
      </w:r>
      <w:r w:rsidR="00FC6B7F">
        <w:rPr>
          <w:rFonts w:ascii="Arial" w:hAnsi="Arial"/>
          <w:sz w:val="24"/>
        </w:rPr>
        <w:t>)</w:t>
      </w:r>
      <w:r w:rsidRPr="00A02ECB">
        <w:rPr>
          <w:rFonts w:ascii="Arial" w:hAnsi="Arial"/>
          <w:sz w:val="24"/>
        </w:rPr>
        <w:t>.</w:t>
      </w:r>
    </w:p>
    <w:p w:rsidR="00FC6B7F" w:rsidRPr="00A02ECB" w:rsidRDefault="00FC6B7F" w:rsidP="00FC6B7F">
      <w:pPr>
        <w:spacing w:line="288" w:lineRule="auto"/>
        <w:rPr>
          <w:rFonts w:ascii="Arial" w:hAnsi="Arial"/>
          <w:sz w:val="24"/>
        </w:rPr>
      </w:pPr>
    </w:p>
    <w:p w:rsidR="00A02ECB" w:rsidRPr="00A02ECB" w:rsidRDefault="00A02ECB" w:rsidP="00FC6B7F">
      <w:pPr>
        <w:spacing w:line="288" w:lineRule="auto"/>
        <w:rPr>
          <w:rFonts w:ascii="Arial" w:hAnsi="Arial"/>
          <w:sz w:val="24"/>
        </w:rPr>
      </w:pPr>
      <w:r w:rsidRPr="00A02ECB">
        <w:rPr>
          <w:rFonts w:ascii="Arial" w:hAnsi="Arial"/>
          <w:sz w:val="24"/>
        </w:rPr>
        <w:t>A constant factor remains a lack of farmer selling. Whether this strategy pays off will depend on some significant turnaround in crop condition or increased demand in the New Year.</w:t>
      </w:r>
    </w:p>
    <w:p w:rsidR="00A02ECB" w:rsidRPr="00A02ECB" w:rsidRDefault="00A02ECB" w:rsidP="00FC6B7F">
      <w:pPr>
        <w:spacing w:line="288" w:lineRule="auto"/>
        <w:rPr>
          <w:rFonts w:ascii="Arial" w:hAnsi="Arial"/>
          <w:sz w:val="24"/>
        </w:rPr>
      </w:pPr>
    </w:p>
    <w:p w:rsidR="00A02ECB" w:rsidRPr="00A02ECB" w:rsidRDefault="00A02ECB" w:rsidP="00FC6B7F">
      <w:pPr>
        <w:spacing w:line="288" w:lineRule="auto"/>
        <w:rPr>
          <w:rFonts w:ascii="Arial" w:hAnsi="Arial"/>
          <w:b/>
          <w:sz w:val="24"/>
        </w:rPr>
      </w:pPr>
      <w:r w:rsidRPr="00A02ECB">
        <w:rPr>
          <w:rFonts w:ascii="Arial" w:hAnsi="Arial"/>
          <w:b/>
          <w:sz w:val="24"/>
        </w:rPr>
        <w:t xml:space="preserve">UK </w:t>
      </w:r>
    </w:p>
    <w:p w:rsidR="00A02ECB" w:rsidRDefault="00A02ECB" w:rsidP="00FC6B7F">
      <w:pPr>
        <w:spacing w:line="288" w:lineRule="auto"/>
        <w:rPr>
          <w:rFonts w:ascii="Arial" w:hAnsi="Arial"/>
          <w:sz w:val="24"/>
        </w:rPr>
      </w:pPr>
      <w:r w:rsidRPr="00A02ECB">
        <w:rPr>
          <w:rFonts w:ascii="Arial" w:hAnsi="Arial"/>
          <w:sz w:val="24"/>
        </w:rPr>
        <w:t xml:space="preserve">Export activity has picked up a bit with pre-Christmas exported volume now expected to be close to 1 mln t. However business in the New Year is at very low levels and with a total surplus of 3+ mln t we need more demand for our wheat. The recent surge in </w:t>
      </w:r>
      <w:r w:rsidR="00FC6B7F">
        <w:rPr>
          <w:rFonts w:ascii="Arial" w:hAnsi="Arial"/>
          <w:sz w:val="24"/>
        </w:rPr>
        <w:t>s</w:t>
      </w:r>
      <w:r w:rsidRPr="00A02ECB">
        <w:rPr>
          <w:rFonts w:ascii="Arial" w:hAnsi="Arial"/>
          <w:sz w:val="24"/>
        </w:rPr>
        <w:t>terling has not helped in this respect.</w:t>
      </w:r>
    </w:p>
    <w:p w:rsidR="00FC6B7F" w:rsidRPr="00A02ECB" w:rsidRDefault="00FC6B7F" w:rsidP="00FC6B7F">
      <w:pPr>
        <w:spacing w:line="288" w:lineRule="auto"/>
        <w:rPr>
          <w:rFonts w:ascii="Arial" w:hAnsi="Arial"/>
          <w:sz w:val="24"/>
        </w:rPr>
      </w:pPr>
    </w:p>
    <w:p w:rsidR="00A02ECB" w:rsidRPr="00A02ECB" w:rsidRDefault="00A02ECB" w:rsidP="00FC6B7F">
      <w:pPr>
        <w:spacing w:line="288" w:lineRule="auto"/>
        <w:rPr>
          <w:rFonts w:ascii="Arial" w:hAnsi="Arial"/>
          <w:sz w:val="24"/>
        </w:rPr>
      </w:pPr>
      <w:r w:rsidRPr="00A02ECB">
        <w:rPr>
          <w:rFonts w:ascii="Arial" w:hAnsi="Arial"/>
          <w:sz w:val="24"/>
        </w:rPr>
        <w:t xml:space="preserve">UK domestic consumers remain relaxed, if not horizontal, regarding buying forward. </w:t>
      </w:r>
    </w:p>
    <w:p w:rsidR="00FC6B7F" w:rsidRDefault="00FC6B7F" w:rsidP="00FC6B7F">
      <w:pPr>
        <w:spacing w:line="288" w:lineRule="auto"/>
        <w:rPr>
          <w:rFonts w:ascii="Arial" w:hAnsi="Arial"/>
          <w:sz w:val="24"/>
        </w:rPr>
      </w:pPr>
    </w:p>
    <w:p w:rsidR="00A02ECB" w:rsidRPr="00A02ECB" w:rsidRDefault="00A02ECB" w:rsidP="00FC6B7F">
      <w:pPr>
        <w:spacing w:line="288" w:lineRule="auto"/>
        <w:rPr>
          <w:rFonts w:ascii="Arial" w:hAnsi="Arial"/>
          <w:sz w:val="24"/>
        </w:rPr>
      </w:pPr>
      <w:r w:rsidRPr="00A02ECB">
        <w:rPr>
          <w:rFonts w:ascii="Arial" w:hAnsi="Arial"/>
          <w:sz w:val="24"/>
        </w:rPr>
        <w:t>In summary we have a very heavy supply situation</w:t>
      </w:r>
      <w:r w:rsidR="00FC6B7F">
        <w:rPr>
          <w:rFonts w:ascii="Arial" w:hAnsi="Arial"/>
          <w:sz w:val="24"/>
        </w:rPr>
        <w:t>,</w:t>
      </w:r>
      <w:r w:rsidRPr="00A02ECB">
        <w:rPr>
          <w:rFonts w:ascii="Arial" w:hAnsi="Arial"/>
          <w:sz w:val="24"/>
        </w:rPr>
        <w:t xml:space="preserve"> which is weighing on our market</w:t>
      </w:r>
      <w:r w:rsidR="00FC6B7F">
        <w:rPr>
          <w:rFonts w:ascii="Arial" w:hAnsi="Arial"/>
          <w:sz w:val="24"/>
        </w:rPr>
        <w:t xml:space="preserve">. However, </w:t>
      </w:r>
      <w:r w:rsidRPr="00A02ECB">
        <w:rPr>
          <w:rFonts w:ascii="Arial" w:hAnsi="Arial"/>
          <w:sz w:val="24"/>
        </w:rPr>
        <w:t>a relatively low level of farmer selling, given the crop size, is currently preventing the market falling further or faster.</w:t>
      </w:r>
    </w:p>
    <w:p w:rsidR="00283897" w:rsidRPr="00A02ECB" w:rsidRDefault="00283897" w:rsidP="00FC6B7F">
      <w:pPr>
        <w:widowControl w:val="0"/>
        <w:autoSpaceDE w:val="0"/>
        <w:autoSpaceDN w:val="0"/>
        <w:adjustRightInd w:val="0"/>
        <w:spacing w:line="288" w:lineRule="auto"/>
        <w:rPr>
          <w:rFonts w:ascii="Arial" w:eastAsia="Times New Roman" w:hAnsi="Arial" w:cs="Arial"/>
          <w:sz w:val="24"/>
          <w:szCs w:val="24"/>
        </w:rPr>
      </w:pPr>
    </w:p>
    <w:p w:rsidR="00AC7478" w:rsidRPr="00A02ECB" w:rsidRDefault="006331DD" w:rsidP="00FC6B7F">
      <w:pPr>
        <w:widowControl w:val="0"/>
        <w:autoSpaceDE w:val="0"/>
        <w:autoSpaceDN w:val="0"/>
        <w:adjustRightInd w:val="0"/>
        <w:spacing w:line="288" w:lineRule="auto"/>
        <w:rPr>
          <w:rFonts w:ascii="Arial" w:eastAsia="Times New Roman" w:hAnsi="Arial" w:cs="Arial"/>
          <w:sz w:val="24"/>
          <w:szCs w:val="24"/>
        </w:rPr>
      </w:pPr>
      <w:r w:rsidRPr="00A02ECB">
        <w:rPr>
          <w:rFonts w:ascii="Arial" w:eastAsia="Times New Roman" w:hAnsi="Arial" w:cs="Arial"/>
          <w:sz w:val="24"/>
          <w:szCs w:val="24"/>
        </w:rPr>
        <w:t xml:space="preserve">(COPY ENDS </w:t>
      </w:r>
      <w:r w:rsidR="00FC6B7F">
        <w:rPr>
          <w:rFonts w:ascii="Arial" w:eastAsia="Times New Roman" w:hAnsi="Arial" w:cs="Arial"/>
          <w:sz w:val="24"/>
          <w:szCs w:val="24"/>
        </w:rPr>
        <w:t>25</w:t>
      </w:r>
      <w:r w:rsidR="002D20EC">
        <w:rPr>
          <w:rFonts w:ascii="Arial" w:eastAsia="Times New Roman" w:hAnsi="Arial" w:cs="Arial"/>
          <w:sz w:val="24"/>
          <w:szCs w:val="24"/>
        </w:rPr>
        <w:t>0</w:t>
      </w:r>
      <w:r w:rsidR="00AC7478" w:rsidRPr="00A02ECB">
        <w:rPr>
          <w:rFonts w:ascii="Arial" w:eastAsia="Times New Roman" w:hAnsi="Arial" w:cs="Arial"/>
          <w:sz w:val="24"/>
          <w:szCs w:val="24"/>
        </w:rPr>
        <w:t xml:space="preserve"> WORDS)</w:t>
      </w:r>
    </w:p>
    <w:p w:rsidR="00AC7478" w:rsidRPr="00A02ECB" w:rsidRDefault="00AC7478" w:rsidP="00FC6B7F">
      <w:pPr>
        <w:widowControl w:val="0"/>
        <w:autoSpaceDE w:val="0"/>
        <w:autoSpaceDN w:val="0"/>
        <w:adjustRightInd w:val="0"/>
        <w:spacing w:line="288" w:lineRule="auto"/>
        <w:rPr>
          <w:rFonts w:ascii="Arial" w:eastAsia="Times New Roman" w:hAnsi="Arial" w:cs="Arial"/>
          <w:b/>
          <w:sz w:val="24"/>
          <w:szCs w:val="24"/>
        </w:rPr>
      </w:pPr>
    </w:p>
    <w:p w:rsidR="00AC7478" w:rsidRPr="00A02ECB" w:rsidRDefault="00AC7478" w:rsidP="00FC6B7F">
      <w:pPr>
        <w:widowControl w:val="0"/>
        <w:autoSpaceDE w:val="0"/>
        <w:autoSpaceDN w:val="0"/>
        <w:adjustRightInd w:val="0"/>
        <w:spacing w:line="288" w:lineRule="auto"/>
        <w:rPr>
          <w:rFonts w:ascii="Arial" w:eastAsia="Times New Roman" w:hAnsi="Arial" w:cs="Arial"/>
          <w:b/>
          <w:sz w:val="24"/>
          <w:szCs w:val="24"/>
        </w:rPr>
      </w:pPr>
    </w:p>
    <w:p w:rsidR="00AC7478" w:rsidRPr="00A02ECB" w:rsidRDefault="00640387" w:rsidP="00FC6B7F">
      <w:pPr>
        <w:widowControl w:val="0"/>
        <w:autoSpaceDE w:val="0"/>
        <w:autoSpaceDN w:val="0"/>
        <w:adjustRightInd w:val="0"/>
        <w:spacing w:line="288" w:lineRule="auto"/>
        <w:rPr>
          <w:rFonts w:ascii="Arial" w:hAnsi="Arial" w:cs="Arial"/>
          <w:b/>
          <w:bCs/>
          <w:sz w:val="24"/>
        </w:rPr>
      </w:pPr>
      <w:r w:rsidRPr="00A02ECB">
        <w:rPr>
          <w:rFonts w:ascii="Arial" w:hAnsi="Arial" w:cs="Arial"/>
          <w:b/>
          <w:bCs/>
          <w:sz w:val="24"/>
        </w:rPr>
        <w:t>Jonathan Lane, Gleadell’s t</w:t>
      </w:r>
      <w:r w:rsidR="00AC7478" w:rsidRPr="00A02ECB">
        <w:rPr>
          <w:rFonts w:ascii="Arial" w:hAnsi="Arial" w:cs="Arial"/>
          <w:b/>
          <w:bCs/>
          <w:sz w:val="24"/>
        </w:rPr>
        <w:t xml:space="preserve">rading </w:t>
      </w:r>
      <w:r w:rsidRPr="00A02ECB">
        <w:rPr>
          <w:rFonts w:ascii="Arial" w:hAnsi="Arial" w:cs="Arial"/>
          <w:b/>
          <w:bCs/>
          <w:sz w:val="24"/>
        </w:rPr>
        <w:t>d</w:t>
      </w:r>
      <w:r w:rsidR="001F255D" w:rsidRPr="00A02ECB">
        <w:rPr>
          <w:rFonts w:ascii="Arial" w:hAnsi="Arial" w:cs="Arial"/>
          <w:b/>
          <w:bCs/>
          <w:sz w:val="24"/>
        </w:rPr>
        <w:t>irector</w:t>
      </w:r>
      <w:r w:rsidR="00AC7478" w:rsidRPr="00A02ECB">
        <w:rPr>
          <w:rFonts w:ascii="Arial" w:hAnsi="Arial" w:cs="Arial"/>
          <w:b/>
          <w:bCs/>
          <w:sz w:val="24"/>
        </w:rPr>
        <w:t>, comments on the OSR market</w:t>
      </w:r>
    </w:p>
    <w:p w:rsidR="00AC7478" w:rsidRPr="00A02ECB" w:rsidRDefault="00AC7478" w:rsidP="00FC6B7F">
      <w:pPr>
        <w:widowControl w:val="0"/>
        <w:autoSpaceDE w:val="0"/>
        <w:autoSpaceDN w:val="0"/>
        <w:adjustRightInd w:val="0"/>
        <w:spacing w:line="288" w:lineRule="auto"/>
        <w:rPr>
          <w:rFonts w:ascii="Arial" w:hAnsi="Arial" w:cs="Arial"/>
          <w:b/>
          <w:bCs/>
          <w:sz w:val="24"/>
        </w:rPr>
      </w:pPr>
    </w:p>
    <w:p w:rsidR="00A02ECB" w:rsidRPr="00A02ECB" w:rsidRDefault="00A02ECB" w:rsidP="00FC6B7F">
      <w:pPr>
        <w:pStyle w:val="ListParagraph"/>
        <w:spacing w:line="288" w:lineRule="auto"/>
        <w:ind w:left="0"/>
        <w:rPr>
          <w:rFonts w:ascii="Arial" w:hAnsi="Arial"/>
          <w:sz w:val="24"/>
        </w:rPr>
      </w:pPr>
      <w:r w:rsidRPr="00A02ECB">
        <w:rPr>
          <w:rFonts w:ascii="Arial" w:hAnsi="Arial"/>
          <w:sz w:val="24"/>
        </w:rPr>
        <w:t>Brazil</w:t>
      </w:r>
      <w:r w:rsidR="00351C13">
        <w:rPr>
          <w:rFonts w:ascii="Arial" w:hAnsi="Arial"/>
          <w:sz w:val="24"/>
        </w:rPr>
        <w:t>’</w:t>
      </w:r>
      <w:r w:rsidR="00351C13">
        <w:rPr>
          <w:rFonts w:ascii="Arial" w:hAnsi="Arial"/>
          <w:sz w:val="24"/>
        </w:rPr>
        <w:t xml:space="preserve">s progress with </w:t>
      </w:r>
      <w:r w:rsidRPr="00A02ECB">
        <w:rPr>
          <w:rFonts w:ascii="Arial" w:hAnsi="Arial"/>
          <w:sz w:val="24"/>
        </w:rPr>
        <w:t>soybean plantings remain</w:t>
      </w:r>
      <w:r w:rsidR="00351C13">
        <w:rPr>
          <w:rFonts w:ascii="Arial" w:hAnsi="Arial"/>
          <w:sz w:val="24"/>
        </w:rPr>
        <w:t>s</w:t>
      </w:r>
      <w:r w:rsidRPr="00A02ECB">
        <w:rPr>
          <w:rFonts w:ascii="Arial" w:hAnsi="Arial"/>
          <w:sz w:val="24"/>
        </w:rPr>
        <w:t xml:space="preserve"> behind average and continued talk of modestly dry weather </w:t>
      </w:r>
      <w:r w:rsidR="00351C13">
        <w:rPr>
          <w:rFonts w:ascii="Arial" w:hAnsi="Arial"/>
          <w:sz w:val="24"/>
        </w:rPr>
        <w:t xml:space="preserve">is </w:t>
      </w:r>
      <w:r w:rsidRPr="00A02ECB">
        <w:rPr>
          <w:rFonts w:ascii="Arial" w:hAnsi="Arial"/>
          <w:sz w:val="24"/>
        </w:rPr>
        <w:t>hit</w:t>
      </w:r>
      <w:r w:rsidR="00351C13">
        <w:rPr>
          <w:rFonts w:ascii="Arial" w:hAnsi="Arial"/>
          <w:sz w:val="24"/>
        </w:rPr>
        <w:t xml:space="preserve">ting </w:t>
      </w:r>
      <w:r w:rsidRPr="00A02ECB">
        <w:rPr>
          <w:rFonts w:ascii="Arial" w:hAnsi="Arial"/>
          <w:sz w:val="24"/>
        </w:rPr>
        <w:t>the news</w:t>
      </w:r>
      <w:r w:rsidR="00351C13">
        <w:rPr>
          <w:rFonts w:ascii="Arial" w:hAnsi="Arial"/>
          <w:sz w:val="24"/>
        </w:rPr>
        <w:t>. A</w:t>
      </w:r>
      <w:r w:rsidRPr="00A02ECB">
        <w:rPr>
          <w:rFonts w:ascii="Arial" w:hAnsi="Arial"/>
          <w:sz w:val="24"/>
        </w:rPr>
        <w:t>t present it</w:t>
      </w:r>
      <w:r w:rsidR="00351C13">
        <w:rPr>
          <w:rFonts w:ascii="Arial" w:hAnsi="Arial"/>
          <w:sz w:val="24"/>
        </w:rPr>
        <w:t xml:space="preserve"> is</w:t>
      </w:r>
      <w:r w:rsidRPr="00A02ECB">
        <w:rPr>
          <w:rFonts w:ascii="Arial" w:hAnsi="Arial"/>
          <w:sz w:val="24"/>
        </w:rPr>
        <w:t xml:space="preserve"> far too early to read much into this</w:t>
      </w:r>
      <w:r w:rsidR="00351C13">
        <w:rPr>
          <w:rFonts w:ascii="Arial" w:hAnsi="Arial"/>
          <w:sz w:val="24"/>
        </w:rPr>
        <w:t xml:space="preserve">; </w:t>
      </w:r>
      <w:r w:rsidRPr="00A02ECB">
        <w:rPr>
          <w:rFonts w:ascii="Arial" w:hAnsi="Arial"/>
          <w:sz w:val="24"/>
        </w:rPr>
        <w:t xml:space="preserve">price action confirms as much with soybean futures lower on the week. </w:t>
      </w:r>
    </w:p>
    <w:p w:rsidR="00FC6B7F" w:rsidRDefault="00FC6B7F" w:rsidP="00FC6B7F">
      <w:pPr>
        <w:pStyle w:val="ListParagraph"/>
        <w:spacing w:line="288" w:lineRule="auto"/>
        <w:ind w:left="0"/>
        <w:rPr>
          <w:rFonts w:ascii="Arial" w:hAnsi="Arial"/>
          <w:sz w:val="24"/>
        </w:rPr>
      </w:pPr>
    </w:p>
    <w:p w:rsidR="00A02ECB" w:rsidRPr="00A02ECB" w:rsidRDefault="00A02ECB" w:rsidP="00FC6B7F">
      <w:pPr>
        <w:pStyle w:val="ListParagraph"/>
        <w:spacing w:line="288" w:lineRule="auto"/>
        <w:ind w:left="0"/>
        <w:rPr>
          <w:rFonts w:ascii="Arial" w:hAnsi="Arial"/>
          <w:sz w:val="24"/>
        </w:rPr>
      </w:pPr>
      <w:r w:rsidRPr="00A02ECB">
        <w:rPr>
          <w:rFonts w:ascii="Arial" w:hAnsi="Arial"/>
          <w:sz w:val="24"/>
        </w:rPr>
        <w:t>MATIF rapeseed has seen some volatile action this week, initially breaking lower before staging a recovery on limited news. We see little farmer selling at current levels but</w:t>
      </w:r>
      <w:r w:rsidR="00351C13">
        <w:rPr>
          <w:rFonts w:ascii="Arial" w:hAnsi="Arial"/>
          <w:sz w:val="24"/>
        </w:rPr>
        <w:t>,</w:t>
      </w:r>
      <w:r w:rsidRPr="00A02ECB">
        <w:rPr>
          <w:rFonts w:ascii="Arial" w:hAnsi="Arial"/>
          <w:sz w:val="24"/>
        </w:rPr>
        <w:t xml:space="preserve"> equally at present</w:t>
      </w:r>
      <w:r w:rsidR="00351C13">
        <w:rPr>
          <w:rFonts w:ascii="Arial" w:hAnsi="Arial"/>
          <w:sz w:val="24"/>
        </w:rPr>
        <w:t>,</w:t>
      </w:r>
      <w:r w:rsidRPr="00A02ECB">
        <w:rPr>
          <w:rFonts w:ascii="Arial" w:hAnsi="Arial"/>
          <w:sz w:val="24"/>
        </w:rPr>
        <w:t xml:space="preserve"> demand is</w:t>
      </w:r>
      <w:r w:rsidR="00351C13">
        <w:rPr>
          <w:rFonts w:ascii="Arial" w:hAnsi="Arial"/>
          <w:sz w:val="24"/>
        </w:rPr>
        <w:t xml:space="preserve"> not</w:t>
      </w:r>
      <w:r w:rsidRPr="00A02ECB">
        <w:rPr>
          <w:rFonts w:ascii="Arial" w:hAnsi="Arial"/>
          <w:sz w:val="24"/>
        </w:rPr>
        <w:t xml:space="preserve"> particularly strong </w:t>
      </w:r>
      <w:r w:rsidR="00351C13">
        <w:rPr>
          <w:rFonts w:ascii="Arial" w:hAnsi="Arial"/>
          <w:sz w:val="24"/>
        </w:rPr>
        <w:t xml:space="preserve">due to poor </w:t>
      </w:r>
      <w:r w:rsidRPr="00A02ECB">
        <w:rPr>
          <w:rFonts w:ascii="Arial" w:hAnsi="Arial"/>
          <w:sz w:val="24"/>
        </w:rPr>
        <w:t>crush margins.</w:t>
      </w:r>
    </w:p>
    <w:p w:rsidR="00FC6B7F" w:rsidRDefault="00FC6B7F" w:rsidP="00FC6B7F">
      <w:pPr>
        <w:pStyle w:val="ListParagraph"/>
        <w:widowControl w:val="0"/>
        <w:autoSpaceDE w:val="0"/>
        <w:autoSpaceDN w:val="0"/>
        <w:adjustRightInd w:val="0"/>
        <w:spacing w:line="288" w:lineRule="auto"/>
        <w:ind w:left="0"/>
        <w:jc w:val="both"/>
        <w:rPr>
          <w:rFonts w:ascii="Arial" w:hAnsi="Arial"/>
          <w:sz w:val="24"/>
        </w:rPr>
      </w:pPr>
    </w:p>
    <w:p w:rsidR="002C11FB" w:rsidRPr="00A02ECB" w:rsidRDefault="00A02ECB" w:rsidP="00FC6B7F">
      <w:pPr>
        <w:pStyle w:val="ListParagraph"/>
        <w:widowControl w:val="0"/>
        <w:autoSpaceDE w:val="0"/>
        <w:autoSpaceDN w:val="0"/>
        <w:adjustRightInd w:val="0"/>
        <w:spacing w:line="288" w:lineRule="auto"/>
        <w:ind w:left="0"/>
        <w:jc w:val="both"/>
      </w:pPr>
      <w:r w:rsidRPr="00A02ECB">
        <w:rPr>
          <w:rFonts w:ascii="Arial" w:hAnsi="Arial"/>
          <w:sz w:val="24"/>
        </w:rPr>
        <w:t>The pound has continued to move higher against the euro with the trend clearly lower in all timeframes.</w:t>
      </w:r>
    </w:p>
    <w:p w:rsidR="00AC7478" w:rsidRPr="00283897" w:rsidRDefault="00AC7478" w:rsidP="002446B9">
      <w:pPr>
        <w:widowControl w:val="0"/>
        <w:autoSpaceDE w:val="0"/>
        <w:autoSpaceDN w:val="0"/>
        <w:adjustRightInd w:val="0"/>
        <w:spacing w:line="300" w:lineRule="exact"/>
        <w:rPr>
          <w:rFonts w:ascii="Arial" w:hAnsi="Arial" w:cs="Arial"/>
          <w:bCs/>
          <w:sz w:val="24"/>
        </w:rPr>
      </w:pPr>
    </w:p>
    <w:p w:rsidR="00AC7478" w:rsidRPr="00AC7478" w:rsidRDefault="00AC7478" w:rsidP="002446B9">
      <w:pPr>
        <w:spacing w:line="300" w:lineRule="exact"/>
        <w:rPr>
          <w:rFonts w:ascii="Arial" w:hAnsi="Arial" w:cs="Arial"/>
          <w:bCs/>
          <w:sz w:val="24"/>
          <w:szCs w:val="24"/>
        </w:rPr>
      </w:pPr>
      <w:r w:rsidRPr="00AC7478">
        <w:rPr>
          <w:rFonts w:ascii="Arial" w:hAnsi="Arial" w:cs="Arial"/>
          <w:bCs/>
          <w:sz w:val="24"/>
          <w:szCs w:val="24"/>
        </w:rPr>
        <w:t xml:space="preserve">(COPY ENDS </w:t>
      </w:r>
      <w:r w:rsidR="00351C13">
        <w:rPr>
          <w:rFonts w:ascii="Arial" w:hAnsi="Arial" w:cs="Arial"/>
          <w:bCs/>
          <w:sz w:val="24"/>
          <w:szCs w:val="24"/>
        </w:rPr>
        <w:t>102</w:t>
      </w:r>
      <w:r w:rsidRPr="00AC7478">
        <w:rPr>
          <w:rFonts w:ascii="Arial" w:hAnsi="Arial" w:cs="Arial"/>
          <w:bCs/>
          <w:sz w:val="24"/>
          <w:szCs w:val="24"/>
        </w:rPr>
        <w:t xml:space="preserve"> WORDS)</w:t>
      </w:r>
    </w:p>
    <w:p w:rsidR="002C11FB" w:rsidRDefault="002C11FB" w:rsidP="00283897">
      <w:pPr>
        <w:rPr>
          <w:rFonts w:ascii="Arial" w:hAnsi="Arial" w:cs="Arial"/>
          <w:b/>
          <w:bCs/>
          <w:sz w:val="24"/>
          <w:u w:val="single"/>
        </w:rPr>
      </w:pPr>
    </w:p>
    <w:p w:rsidR="00AC7478" w:rsidRPr="00AC7478" w:rsidRDefault="00AC7478" w:rsidP="00283897">
      <w:pPr>
        <w:rPr>
          <w:rFonts w:ascii="Arial" w:hAnsi="Arial" w:cs="Arial"/>
          <w:b/>
          <w:bCs/>
          <w:sz w:val="24"/>
          <w:u w:val="single"/>
        </w:rPr>
      </w:pPr>
    </w:p>
    <w:p w:rsidR="00AC7478" w:rsidRPr="00AC7478" w:rsidRDefault="00AC7478" w:rsidP="00283897">
      <w:pPr>
        <w:widowControl w:val="0"/>
        <w:autoSpaceDE w:val="0"/>
        <w:autoSpaceDN w:val="0"/>
        <w:adjustRightInd w:val="0"/>
        <w:rPr>
          <w:rFonts w:ascii="Arial" w:hAnsi="Arial"/>
          <w:sz w:val="24"/>
        </w:rPr>
      </w:pPr>
      <w:r w:rsidRPr="00AC7478">
        <w:rPr>
          <w:rFonts w:ascii="Arial" w:eastAsia="Times New Roman" w:hAnsi="Arial" w:cs="Arial"/>
          <w:b/>
          <w:bCs/>
          <w:sz w:val="24"/>
          <w:szCs w:val="24"/>
        </w:rPr>
        <w:t>For market information contact</w:t>
      </w:r>
      <w:r w:rsidR="00640387">
        <w:rPr>
          <w:rFonts w:ascii="Arial" w:eastAsia="Times New Roman" w:hAnsi="Arial" w:cs="Arial"/>
          <w:sz w:val="24"/>
          <w:szCs w:val="24"/>
        </w:rPr>
        <w:t xml:space="preserve"> Jonathan Lane, t</w:t>
      </w:r>
      <w:r w:rsidRPr="00AC7478">
        <w:rPr>
          <w:rFonts w:ascii="Arial" w:eastAsia="Times New Roman" w:hAnsi="Arial" w:cs="Arial"/>
          <w:sz w:val="24"/>
          <w:szCs w:val="24"/>
        </w:rPr>
        <w:t xml:space="preserve">rading </w:t>
      </w:r>
      <w:r w:rsidR="00640387">
        <w:rPr>
          <w:rFonts w:ascii="Arial" w:eastAsia="Times New Roman" w:hAnsi="Arial" w:cs="Arial"/>
          <w:sz w:val="24"/>
          <w:szCs w:val="24"/>
        </w:rPr>
        <w:t>d</w:t>
      </w:r>
      <w:r w:rsidR="001F255D">
        <w:rPr>
          <w:rFonts w:ascii="Arial" w:eastAsia="Times New Roman" w:hAnsi="Arial" w:cs="Arial"/>
          <w:sz w:val="24"/>
          <w:szCs w:val="24"/>
        </w:rPr>
        <w:t>irector</w:t>
      </w:r>
      <w:r w:rsidRPr="00AC7478">
        <w:rPr>
          <w:rFonts w:ascii="Arial" w:eastAsia="Times New Roman" w:hAnsi="Arial" w:cs="Arial"/>
          <w:sz w:val="24"/>
          <w:szCs w:val="24"/>
        </w:rPr>
        <w:t xml:space="preserve">, </w:t>
      </w:r>
      <w:r w:rsidRPr="00AC7478">
        <w:rPr>
          <w:rFonts w:ascii="Arial" w:eastAsia="Times New Roman" w:hAnsi="Arial" w:cs="Arial"/>
          <w:color w:val="0A000E"/>
          <w:sz w:val="24"/>
          <w:szCs w:val="24"/>
        </w:rPr>
        <w:t xml:space="preserve">on 01427 421221 or </w:t>
      </w:r>
      <w:hyperlink r:id="rId5" w:history="1">
        <w:r w:rsidRPr="00AC7478">
          <w:rPr>
            <w:rFonts w:ascii="Arial" w:eastAsia="Times New Roman" w:hAnsi="Arial" w:cs="Arial"/>
            <w:color w:val="1100FF"/>
            <w:sz w:val="24"/>
            <w:szCs w:val="24"/>
          </w:rPr>
          <w:t>jonathan.lane@gleadell.co.uk</w:t>
        </w:r>
      </w:hyperlink>
    </w:p>
    <w:p w:rsidR="00AC7478" w:rsidRPr="00AC7478" w:rsidRDefault="00AC7478" w:rsidP="00283897">
      <w:pPr>
        <w:widowControl w:val="0"/>
        <w:autoSpaceDE w:val="0"/>
        <w:autoSpaceDN w:val="0"/>
        <w:adjustRightInd w:val="0"/>
        <w:rPr>
          <w:rFonts w:ascii="Arial" w:eastAsia="Times New Roman" w:hAnsi="Arial" w:cs="Arial"/>
          <w:sz w:val="24"/>
          <w:szCs w:val="24"/>
        </w:rPr>
      </w:pPr>
    </w:p>
    <w:p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6" w:history="1">
        <w:r w:rsidRPr="008C5CDF">
          <w:rPr>
            <w:rStyle w:val="Hyperlink"/>
            <w:rFonts w:ascii="Arial" w:eastAsia="Times New Roman" w:hAnsi="Arial" w:cs="Arial"/>
            <w:bCs/>
            <w:sz w:val="24"/>
            <w:szCs w:val="24"/>
          </w:rPr>
          <w:t>robert@roberthcomms.co.uk</w:t>
        </w:r>
      </w:hyperlink>
    </w:p>
    <w:p w:rsidR="00FC6B7F" w:rsidRDefault="00FC6B7F" w:rsidP="00283897">
      <w:pPr>
        <w:widowControl w:val="0"/>
        <w:autoSpaceDE w:val="0"/>
        <w:autoSpaceDN w:val="0"/>
        <w:adjustRightInd w:val="0"/>
        <w:rPr>
          <w:rFonts w:ascii="Arial" w:hAnsi="Arial" w:cs="Arial"/>
          <w:sz w:val="20"/>
          <w:szCs w:val="28"/>
          <w:lang w:val="en-US"/>
        </w:rPr>
      </w:pPr>
    </w:p>
    <w:p w:rsidR="00FC6B7F" w:rsidRPr="00AC7478" w:rsidDel="00FC6B7F" w:rsidRDefault="00FC6B7F" w:rsidP="00283897">
      <w:pPr>
        <w:widowControl w:val="0"/>
        <w:autoSpaceDE w:val="0"/>
        <w:autoSpaceDN w:val="0"/>
        <w:adjustRightInd w:val="0"/>
        <w:rPr>
          <w:rFonts w:ascii="Arial" w:hAnsi="Arial"/>
          <w:sz w:val="24"/>
        </w:rPr>
      </w:pPr>
    </w:p>
    <w:p w:rsidR="008466CC" w:rsidRPr="008466CC" w:rsidRDefault="008466CC" w:rsidP="0092042E">
      <w:pPr>
        <w:widowControl w:val="0"/>
        <w:spacing w:line="288" w:lineRule="auto"/>
        <w:outlineLvl w:val="0"/>
        <w:rPr>
          <w:rFonts w:ascii="Arial" w:hAnsi="Arial" w:cs="Arial"/>
          <w:sz w:val="20"/>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681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E16F8"/>
    <w:multiLevelType w:val="hybridMultilevel"/>
    <w:tmpl w:val="0B2CE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0041FF"/>
    <w:rsid w:val="001524F0"/>
    <w:rsid w:val="001B1EF3"/>
    <w:rsid w:val="001E226B"/>
    <w:rsid w:val="001F255D"/>
    <w:rsid w:val="002446B9"/>
    <w:rsid w:val="0025055D"/>
    <w:rsid w:val="00283897"/>
    <w:rsid w:val="002C11FB"/>
    <w:rsid w:val="002D20EC"/>
    <w:rsid w:val="00351C13"/>
    <w:rsid w:val="003D7B37"/>
    <w:rsid w:val="003F4A74"/>
    <w:rsid w:val="004077A2"/>
    <w:rsid w:val="00456EC1"/>
    <w:rsid w:val="005B542D"/>
    <w:rsid w:val="005F3448"/>
    <w:rsid w:val="006331DD"/>
    <w:rsid w:val="00640387"/>
    <w:rsid w:val="00657FB4"/>
    <w:rsid w:val="00665C58"/>
    <w:rsid w:val="0067147A"/>
    <w:rsid w:val="0068185B"/>
    <w:rsid w:val="006A5B54"/>
    <w:rsid w:val="006B2E71"/>
    <w:rsid w:val="006B617B"/>
    <w:rsid w:val="007349D2"/>
    <w:rsid w:val="00795DDE"/>
    <w:rsid w:val="008069D0"/>
    <w:rsid w:val="008341DD"/>
    <w:rsid w:val="008466CC"/>
    <w:rsid w:val="008D4EFB"/>
    <w:rsid w:val="008F292A"/>
    <w:rsid w:val="0092042E"/>
    <w:rsid w:val="00937257"/>
    <w:rsid w:val="0094610B"/>
    <w:rsid w:val="009B217B"/>
    <w:rsid w:val="00A02ECB"/>
    <w:rsid w:val="00A940D7"/>
    <w:rsid w:val="00AB0ECF"/>
    <w:rsid w:val="00AB5AEF"/>
    <w:rsid w:val="00AC7478"/>
    <w:rsid w:val="00B13A11"/>
    <w:rsid w:val="00B81AD8"/>
    <w:rsid w:val="00B93B20"/>
    <w:rsid w:val="00BB0CB6"/>
    <w:rsid w:val="00CA174C"/>
    <w:rsid w:val="00CE2B4E"/>
    <w:rsid w:val="00D27F32"/>
    <w:rsid w:val="00D82D27"/>
    <w:rsid w:val="00DD6ED0"/>
    <w:rsid w:val="00DF12A8"/>
    <w:rsid w:val="00E15E85"/>
    <w:rsid w:val="00EE3ED2"/>
    <w:rsid w:val="00EF5D59"/>
    <w:rsid w:val="00EF6717"/>
    <w:rsid w:val="00FB224C"/>
    <w:rsid w:val="00FC6B7F"/>
    <w:rsid w:val="00FD0763"/>
    <w:rsid w:val="00FD5102"/>
    <w:rsid w:val="00FD5DFA"/>
    <w:rsid w:val="00FD6FDF"/>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520</Words>
  <Characters>2966</Characters>
  <Application>Microsoft Macintosh Word</Application>
  <DocSecurity>0</DocSecurity>
  <Lines>24</Lines>
  <Paragraphs>5</Paragraphs>
  <ScaleCrop>false</ScaleCrop>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9</cp:revision>
  <dcterms:created xsi:type="dcterms:W3CDTF">2015-11-20T06:42:00Z</dcterms:created>
  <dcterms:modified xsi:type="dcterms:W3CDTF">2015-11-20T09:19:00Z</dcterms:modified>
</cp:coreProperties>
</file>